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5"/>
        <w:gridCol w:w="3588"/>
        <w:gridCol w:w="810"/>
        <w:gridCol w:w="3867"/>
      </w:tblGrid>
      <w:tr w:rsidR="00DC714E" w14:paraId="6CC85398" w14:textId="77777777" w:rsidTr="00DC714E">
        <w:tc>
          <w:tcPr>
            <w:tcW w:w="1098" w:type="dxa"/>
          </w:tcPr>
          <w:p w14:paraId="6CC85394" w14:textId="77777777" w:rsidR="00DC714E" w:rsidRDefault="00DC714E" w:rsidP="00DC714E">
            <w:pPr>
              <w:rPr>
                <w:lang w:val="es-PR"/>
              </w:rPr>
            </w:pPr>
            <w:r>
              <w:rPr>
                <w:lang w:val="es-PR"/>
              </w:rPr>
              <w:t>Nombre: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6CC85395" w14:textId="77777777" w:rsidR="00DC714E" w:rsidRDefault="00DC714E" w:rsidP="00DC714E">
            <w:pPr>
              <w:rPr>
                <w:lang w:val="es-PR"/>
              </w:rPr>
            </w:pPr>
          </w:p>
        </w:tc>
        <w:tc>
          <w:tcPr>
            <w:tcW w:w="810" w:type="dxa"/>
          </w:tcPr>
          <w:p w14:paraId="6CC85396" w14:textId="77777777" w:rsidR="00DC714E" w:rsidRDefault="00DC714E" w:rsidP="00DC714E">
            <w:pPr>
              <w:rPr>
                <w:lang w:val="es-PR"/>
              </w:rPr>
            </w:pPr>
            <w:r>
              <w:rPr>
                <w:lang w:val="es-PR"/>
              </w:rPr>
              <w:t>Fecha:</w:t>
            </w:r>
          </w:p>
        </w:tc>
        <w:tc>
          <w:tcPr>
            <w:tcW w:w="3978" w:type="dxa"/>
            <w:tcBorders>
              <w:bottom w:val="single" w:sz="4" w:space="0" w:color="auto"/>
            </w:tcBorders>
          </w:tcPr>
          <w:p w14:paraId="6CC85397" w14:textId="77777777" w:rsidR="00DC714E" w:rsidRDefault="00DC714E" w:rsidP="00DC714E">
            <w:pPr>
              <w:rPr>
                <w:lang w:val="es-PR"/>
              </w:rPr>
            </w:pPr>
          </w:p>
        </w:tc>
      </w:tr>
    </w:tbl>
    <w:p w14:paraId="6CC85399" w14:textId="4DA554EC" w:rsidR="007A7B35" w:rsidRDefault="007A7B35" w:rsidP="00DC714E">
      <w:pPr>
        <w:pStyle w:val="Heading1"/>
        <w:spacing w:before="240"/>
        <w:rPr>
          <w:lang w:val="es-PR"/>
        </w:rPr>
      </w:pPr>
      <w:r w:rsidRPr="00E02A20">
        <w:rPr>
          <w:lang w:val="es-PR"/>
        </w:rPr>
        <w:t xml:space="preserve">Rúbrica: Animal </w:t>
      </w:r>
      <w:r w:rsidR="00971125" w:rsidRPr="00E02A20">
        <w:rPr>
          <w:lang w:val="es-PR"/>
        </w:rPr>
        <w:t>del bosque tropical</w:t>
      </w:r>
    </w:p>
    <w:p w14:paraId="6CC8539A" w14:textId="77777777" w:rsidR="00DC714E" w:rsidRPr="00265878" w:rsidRDefault="00DC714E" w:rsidP="00DC714E">
      <w:pPr>
        <w:rPr>
          <w:b/>
          <w:lang w:val="es-PR"/>
        </w:rPr>
      </w:pPr>
      <w:r w:rsidRPr="00265878">
        <w:rPr>
          <w:b/>
          <w:lang w:val="es-PR"/>
        </w:rPr>
        <w:t>Tema: ___________________________</w:t>
      </w:r>
    </w:p>
    <w:p w14:paraId="6CC8539B" w14:textId="77777777" w:rsidR="00DC714E" w:rsidRPr="00DC714E" w:rsidRDefault="00DC714E" w:rsidP="00DC714E">
      <w:pPr>
        <w:rPr>
          <w:lang w:val="es-PR" w:bidi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7"/>
        <w:gridCol w:w="2084"/>
        <w:gridCol w:w="2075"/>
        <w:gridCol w:w="1918"/>
        <w:gridCol w:w="1336"/>
      </w:tblGrid>
      <w:tr w:rsidR="005F274F" w:rsidRPr="00DC714E" w14:paraId="6CC853A1" w14:textId="77777777" w:rsidTr="00AB3C99">
        <w:tc>
          <w:tcPr>
            <w:tcW w:w="1987" w:type="dxa"/>
            <w:shd w:val="clear" w:color="auto" w:fill="auto"/>
            <w:vAlign w:val="center"/>
          </w:tcPr>
          <w:p w14:paraId="6CC8539C" w14:textId="77777777" w:rsidR="00AB3C99" w:rsidRPr="00DC714E" w:rsidRDefault="00AB3C99" w:rsidP="00DC714E">
            <w:pPr>
              <w:rPr>
                <w:b/>
                <w:lang w:val="es-PR"/>
              </w:rPr>
            </w:pPr>
          </w:p>
        </w:tc>
        <w:tc>
          <w:tcPr>
            <w:tcW w:w="2118" w:type="dxa"/>
            <w:shd w:val="clear" w:color="auto" w:fill="auto"/>
          </w:tcPr>
          <w:p w14:paraId="6CC8539D" w14:textId="77777777" w:rsidR="00AB3C99" w:rsidRPr="00DC714E" w:rsidRDefault="00AB3C99" w:rsidP="00DC714E">
            <w:pPr>
              <w:jc w:val="center"/>
              <w:rPr>
                <w:b/>
                <w:lang w:val="es-PR"/>
              </w:rPr>
            </w:pPr>
            <w:r w:rsidRPr="00DC714E">
              <w:rPr>
                <w:b/>
                <w:lang w:val="es-PR"/>
              </w:rPr>
              <w:t>3</w:t>
            </w:r>
          </w:p>
        </w:tc>
        <w:tc>
          <w:tcPr>
            <w:tcW w:w="2118" w:type="dxa"/>
            <w:shd w:val="clear" w:color="auto" w:fill="auto"/>
          </w:tcPr>
          <w:p w14:paraId="6CC8539E" w14:textId="77777777" w:rsidR="00AB3C99" w:rsidRPr="00DC714E" w:rsidRDefault="00AB3C99" w:rsidP="00DC714E">
            <w:pPr>
              <w:jc w:val="center"/>
              <w:rPr>
                <w:b/>
                <w:lang w:val="es-PR"/>
              </w:rPr>
            </w:pPr>
            <w:r w:rsidRPr="00DC714E">
              <w:rPr>
                <w:b/>
                <w:lang w:val="es-PR"/>
              </w:rPr>
              <w:t>2</w:t>
            </w:r>
          </w:p>
        </w:tc>
        <w:tc>
          <w:tcPr>
            <w:tcW w:w="1943" w:type="dxa"/>
            <w:shd w:val="clear" w:color="auto" w:fill="auto"/>
          </w:tcPr>
          <w:p w14:paraId="6CC8539F" w14:textId="77777777" w:rsidR="00AB3C99" w:rsidRPr="00DC714E" w:rsidRDefault="00AB3C99" w:rsidP="00DC714E">
            <w:pPr>
              <w:jc w:val="center"/>
              <w:rPr>
                <w:b/>
                <w:lang w:val="es-PR"/>
              </w:rPr>
            </w:pPr>
            <w:r w:rsidRPr="00DC714E">
              <w:rPr>
                <w:b/>
                <w:lang w:val="es-PR"/>
              </w:rPr>
              <w:t>1</w:t>
            </w:r>
          </w:p>
        </w:tc>
        <w:tc>
          <w:tcPr>
            <w:tcW w:w="1410" w:type="dxa"/>
          </w:tcPr>
          <w:p w14:paraId="6CC853A0" w14:textId="77777777" w:rsidR="00AB3C99" w:rsidRPr="00DC714E" w:rsidRDefault="00AB3C99" w:rsidP="00DC714E">
            <w:pPr>
              <w:jc w:val="center"/>
              <w:rPr>
                <w:b/>
                <w:lang w:val="es-PR"/>
              </w:rPr>
            </w:pPr>
            <w:r>
              <w:rPr>
                <w:b/>
                <w:lang w:val="es-PR"/>
              </w:rPr>
              <w:t>Total</w:t>
            </w:r>
          </w:p>
        </w:tc>
      </w:tr>
      <w:tr w:rsidR="005F274F" w:rsidRPr="00971125" w14:paraId="6CC853A7" w14:textId="77777777" w:rsidTr="00AB3C99">
        <w:tc>
          <w:tcPr>
            <w:tcW w:w="1987" w:type="dxa"/>
            <w:shd w:val="clear" w:color="auto" w:fill="auto"/>
            <w:vAlign w:val="center"/>
          </w:tcPr>
          <w:p w14:paraId="6CC853A2" w14:textId="77777777" w:rsidR="00AB3C99" w:rsidRPr="00DC714E" w:rsidRDefault="00AB3C99" w:rsidP="00DC714E">
            <w:pPr>
              <w:rPr>
                <w:b/>
                <w:lang w:val="es-PR"/>
              </w:rPr>
            </w:pPr>
            <w:r w:rsidRPr="00DC714E">
              <w:rPr>
                <w:b/>
                <w:lang w:val="es-PR"/>
              </w:rPr>
              <w:t>Participación</w:t>
            </w:r>
          </w:p>
        </w:tc>
        <w:tc>
          <w:tcPr>
            <w:tcW w:w="2118" w:type="dxa"/>
            <w:shd w:val="clear" w:color="auto" w:fill="auto"/>
          </w:tcPr>
          <w:p w14:paraId="6CC853A3" w14:textId="77777777" w:rsidR="00AB3C99" w:rsidRPr="00E02A20" w:rsidRDefault="00AB3C99" w:rsidP="00DC714E">
            <w:pPr>
              <w:rPr>
                <w:lang w:val="es-PR"/>
              </w:rPr>
            </w:pPr>
            <w:r w:rsidRPr="00E02A20">
              <w:rPr>
                <w:lang w:val="es-PR"/>
              </w:rPr>
              <w:t>Todos los miembros del equipo participar</w:t>
            </w:r>
            <w:r>
              <w:rPr>
                <w:rFonts w:cstheme="minorHAnsi"/>
                <w:lang w:val="es-PR"/>
              </w:rPr>
              <w:t>o</w:t>
            </w:r>
            <w:r w:rsidRPr="00E02A20">
              <w:rPr>
                <w:lang w:val="es-PR"/>
              </w:rPr>
              <w:t>n en la producción de los textos.</w:t>
            </w:r>
          </w:p>
        </w:tc>
        <w:tc>
          <w:tcPr>
            <w:tcW w:w="2118" w:type="dxa"/>
            <w:shd w:val="clear" w:color="auto" w:fill="auto"/>
          </w:tcPr>
          <w:p w14:paraId="6CC853A4" w14:textId="77777777" w:rsidR="00AB3C99" w:rsidRPr="00E02A20" w:rsidRDefault="00AB3C99" w:rsidP="005F274F">
            <w:pPr>
              <w:rPr>
                <w:lang w:val="es-PR"/>
              </w:rPr>
            </w:pPr>
            <w:r w:rsidRPr="00E02A20">
              <w:rPr>
                <w:lang w:val="es-PR"/>
              </w:rPr>
              <w:t xml:space="preserve">Un </w:t>
            </w:r>
            <w:r>
              <w:rPr>
                <w:lang w:val="es-PR"/>
              </w:rPr>
              <w:t xml:space="preserve"> alumno </w:t>
            </w:r>
            <w:r w:rsidRPr="00E02A20">
              <w:rPr>
                <w:lang w:val="es-PR"/>
              </w:rPr>
              <w:t>no participó</w:t>
            </w:r>
            <w:r w:rsidR="005F274F">
              <w:rPr>
                <w:lang w:val="es-PR"/>
              </w:rPr>
              <w:t xml:space="preserve"> en la producción de los textos.</w:t>
            </w:r>
          </w:p>
        </w:tc>
        <w:tc>
          <w:tcPr>
            <w:tcW w:w="1943" w:type="dxa"/>
            <w:shd w:val="clear" w:color="auto" w:fill="auto"/>
          </w:tcPr>
          <w:p w14:paraId="6CC853A5" w14:textId="77777777" w:rsidR="00AB3C99" w:rsidRPr="00E02A20" w:rsidRDefault="00AB3C99" w:rsidP="00AB3C99">
            <w:pPr>
              <w:rPr>
                <w:lang w:val="es-PR"/>
              </w:rPr>
            </w:pPr>
            <w:r w:rsidRPr="00E02A20">
              <w:rPr>
                <w:lang w:val="es-PR"/>
              </w:rPr>
              <w:t xml:space="preserve">Dos </w:t>
            </w:r>
            <w:r>
              <w:rPr>
                <w:lang w:val="es-PR"/>
              </w:rPr>
              <w:t xml:space="preserve">alumnos </w:t>
            </w:r>
            <w:r w:rsidRPr="00E02A20">
              <w:rPr>
                <w:lang w:val="es-PR"/>
              </w:rPr>
              <w:t>no participaron</w:t>
            </w:r>
            <w:r w:rsidR="005F274F">
              <w:rPr>
                <w:lang w:val="es-PR"/>
              </w:rPr>
              <w:t xml:space="preserve"> en la producción de los textos</w:t>
            </w:r>
            <w:r w:rsidRPr="00E02A20">
              <w:rPr>
                <w:lang w:val="es-PR"/>
              </w:rPr>
              <w:t>.</w:t>
            </w:r>
          </w:p>
        </w:tc>
        <w:tc>
          <w:tcPr>
            <w:tcW w:w="1410" w:type="dxa"/>
          </w:tcPr>
          <w:p w14:paraId="6CC853A6" w14:textId="77777777" w:rsidR="00AB3C99" w:rsidRPr="00E02A20" w:rsidRDefault="00AB3C99" w:rsidP="00DC714E">
            <w:pPr>
              <w:rPr>
                <w:lang w:val="es-PR"/>
              </w:rPr>
            </w:pPr>
          </w:p>
        </w:tc>
      </w:tr>
      <w:tr w:rsidR="005F274F" w:rsidRPr="00971125" w14:paraId="6CC853AD" w14:textId="77777777" w:rsidTr="00AB3C99">
        <w:tc>
          <w:tcPr>
            <w:tcW w:w="1987" w:type="dxa"/>
            <w:shd w:val="clear" w:color="auto" w:fill="auto"/>
            <w:vAlign w:val="center"/>
          </w:tcPr>
          <w:p w14:paraId="6CC853A8" w14:textId="593E7E8F" w:rsidR="00AB3C99" w:rsidRPr="00DC714E" w:rsidRDefault="00AB3C99" w:rsidP="00DC714E">
            <w:pPr>
              <w:rPr>
                <w:b/>
                <w:lang w:val="es-PR"/>
              </w:rPr>
            </w:pPr>
            <w:r w:rsidRPr="00DC714E">
              <w:rPr>
                <w:b/>
                <w:lang w:val="es-PR"/>
              </w:rPr>
              <w:t xml:space="preserve">Identificación de </w:t>
            </w:r>
            <w:r w:rsidR="00971125" w:rsidRPr="00DC714E">
              <w:rPr>
                <w:b/>
                <w:lang w:val="es-PR"/>
              </w:rPr>
              <w:t>textos narrativos e informativos</w:t>
            </w:r>
          </w:p>
        </w:tc>
        <w:tc>
          <w:tcPr>
            <w:tcW w:w="2118" w:type="dxa"/>
            <w:shd w:val="clear" w:color="auto" w:fill="auto"/>
          </w:tcPr>
          <w:p w14:paraId="6CC853A9" w14:textId="76F54E48" w:rsidR="00AB3C99" w:rsidRPr="00E02A20" w:rsidRDefault="00AB3C99" w:rsidP="00AB3C99">
            <w:pPr>
              <w:rPr>
                <w:lang w:val="es-PR"/>
              </w:rPr>
            </w:pPr>
            <w:r w:rsidRPr="00E02A20">
              <w:rPr>
                <w:lang w:val="es-PR"/>
              </w:rPr>
              <w:t>Los miembros del grupo identifican el texto narrativo e informativo y</w:t>
            </w:r>
            <w:r>
              <w:rPr>
                <w:lang w:val="es-PR"/>
              </w:rPr>
              <w:t xml:space="preserve"> presentan </w:t>
            </w:r>
            <w:r w:rsidR="00971125">
              <w:rPr>
                <w:lang w:val="es-PR"/>
              </w:rPr>
              <w:t xml:space="preserve"> evidencia del porqué de </w:t>
            </w:r>
            <w:r w:rsidRPr="00E02A20">
              <w:rPr>
                <w:lang w:val="es-PR"/>
              </w:rPr>
              <w:t>sus selecciones.</w:t>
            </w:r>
          </w:p>
        </w:tc>
        <w:tc>
          <w:tcPr>
            <w:tcW w:w="2118" w:type="dxa"/>
            <w:shd w:val="clear" w:color="auto" w:fill="auto"/>
          </w:tcPr>
          <w:p w14:paraId="6CC853AA" w14:textId="77777777" w:rsidR="00AB3C99" w:rsidRPr="00E02A20" w:rsidRDefault="00AB3C99" w:rsidP="005F274F">
            <w:pPr>
              <w:rPr>
                <w:lang w:val="es-PR"/>
              </w:rPr>
            </w:pPr>
            <w:r w:rsidRPr="00E02A20">
              <w:rPr>
                <w:lang w:val="es-PR"/>
              </w:rPr>
              <w:t xml:space="preserve">Los miembros del grupo identifican </w:t>
            </w:r>
            <w:r w:rsidR="005F274F">
              <w:rPr>
                <w:lang w:val="es-PR"/>
              </w:rPr>
              <w:t>el</w:t>
            </w:r>
            <w:r w:rsidR="005F274F" w:rsidRPr="00E02A20">
              <w:rPr>
                <w:lang w:val="es-PR"/>
              </w:rPr>
              <w:t xml:space="preserve"> </w:t>
            </w:r>
            <w:r w:rsidRPr="00E02A20">
              <w:rPr>
                <w:lang w:val="es-PR"/>
              </w:rPr>
              <w:t xml:space="preserve">texto </w:t>
            </w:r>
            <w:r w:rsidR="005F274F">
              <w:rPr>
                <w:lang w:val="es-PR"/>
              </w:rPr>
              <w:t xml:space="preserve">narrativo e informativo </w:t>
            </w:r>
            <w:r w:rsidRPr="00E02A20">
              <w:rPr>
                <w:lang w:val="es-PR"/>
              </w:rPr>
              <w:t>correctamente</w:t>
            </w:r>
            <w:r w:rsidR="005F274F">
              <w:rPr>
                <w:lang w:val="es-PR"/>
              </w:rPr>
              <w:t xml:space="preserve"> pero</w:t>
            </w:r>
            <w:r w:rsidRPr="00E02A20">
              <w:rPr>
                <w:lang w:val="es-PR"/>
              </w:rPr>
              <w:t xml:space="preserve"> sin dar evidencia.</w:t>
            </w:r>
          </w:p>
        </w:tc>
        <w:tc>
          <w:tcPr>
            <w:tcW w:w="1943" w:type="dxa"/>
            <w:shd w:val="clear" w:color="auto" w:fill="auto"/>
          </w:tcPr>
          <w:p w14:paraId="6CC853AB" w14:textId="77777777" w:rsidR="00AB3C99" w:rsidRPr="00E02A20" w:rsidRDefault="005F274F" w:rsidP="005F274F">
            <w:pPr>
              <w:rPr>
                <w:lang w:val="es-PR"/>
              </w:rPr>
            </w:pPr>
            <w:r>
              <w:rPr>
                <w:lang w:val="es-PR"/>
              </w:rPr>
              <w:t>Los miembros del grupo no</w:t>
            </w:r>
            <w:r w:rsidR="00AB3C99" w:rsidRPr="00E02A20">
              <w:rPr>
                <w:lang w:val="es-PR"/>
              </w:rPr>
              <w:t xml:space="preserve"> </w:t>
            </w:r>
            <w:r w:rsidR="00AB3C99">
              <w:rPr>
                <w:lang w:val="es-PR"/>
              </w:rPr>
              <w:t xml:space="preserve">pueden  identificar  correctamente </w:t>
            </w:r>
            <w:r w:rsidR="00AB3C99" w:rsidRPr="00E02A20">
              <w:rPr>
                <w:lang w:val="es-PR"/>
              </w:rPr>
              <w:t xml:space="preserve">cuál es </w:t>
            </w:r>
            <w:r>
              <w:rPr>
                <w:lang w:val="es-PR"/>
              </w:rPr>
              <w:t xml:space="preserve">el texto </w:t>
            </w:r>
            <w:r w:rsidR="00AB3C99" w:rsidRPr="00E02A20">
              <w:rPr>
                <w:lang w:val="es-PR"/>
              </w:rPr>
              <w:t>informativo y cuál es narrativo.</w:t>
            </w:r>
          </w:p>
        </w:tc>
        <w:tc>
          <w:tcPr>
            <w:tcW w:w="1410" w:type="dxa"/>
          </w:tcPr>
          <w:p w14:paraId="6CC853AC" w14:textId="77777777" w:rsidR="00AB3C99" w:rsidRPr="00E02A20" w:rsidRDefault="00AB3C99" w:rsidP="00DC714E">
            <w:pPr>
              <w:rPr>
                <w:lang w:val="es-PR"/>
              </w:rPr>
            </w:pPr>
          </w:p>
        </w:tc>
      </w:tr>
      <w:tr w:rsidR="005F274F" w:rsidRPr="00971125" w14:paraId="6CC853B3" w14:textId="77777777" w:rsidTr="00AB3C99">
        <w:tc>
          <w:tcPr>
            <w:tcW w:w="1987" w:type="dxa"/>
            <w:shd w:val="clear" w:color="auto" w:fill="auto"/>
            <w:vAlign w:val="center"/>
          </w:tcPr>
          <w:p w14:paraId="6CC853AE" w14:textId="47284E8F" w:rsidR="00AB3C99" w:rsidRPr="00DC714E" w:rsidRDefault="00971125" w:rsidP="00C06F05">
            <w:pPr>
              <w:rPr>
                <w:b/>
                <w:lang w:val="es-PR"/>
              </w:rPr>
            </w:pPr>
            <w:r>
              <w:rPr>
                <w:b/>
                <w:lang w:val="es-PR"/>
              </w:rPr>
              <w:t>Texto i</w:t>
            </w:r>
            <w:r w:rsidR="00AB3C99" w:rsidRPr="00DC714E">
              <w:rPr>
                <w:b/>
                <w:lang w:val="es-PR"/>
              </w:rPr>
              <w:t>nformativo-Formato</w:t>
            </w:r>
          </w:p>
        </w:tc>
        <w:tc>
          <w:tcPr>
            <w:tcW w:w="2118" w:type="dxa"/>
            <w:shd w:val="clear" w:color="auto" w:fill="auto"/>
          </w:tcPr>
          <w:p w14:paraId="6CC853AF" w14:textId="77777777" w:rsidR="00AB3C99" w:rsidRPr="00E02A20" w:rsidRDefault="005F274F" w:rsidP="005F274F">
            <w:pPr>
              <w:rPr>
                <w:lang w:val="es-PR"/>
              </w:rPr>
            </w:pPr>
            <w:r>
              <w:rPr>
                <w:lang w:val="es-PR"/>
              </w:rPr>
              <w:t>El texto informativo t</w:t>
            </w:r>
            <w:r w:rsidR="00AB3C99" w:rsidRPr="00E02A20">
              <w:rPr>
                <w:lang w:val="es-PR"/>
              </w:rPr>
              <w:t xml:space="preserve">iene portada y seis páginas con encabezamientos </w:t>
            </w:r>
            <w:r w:rsidR="00AB3C99">
              <w:rPr>
                <w:lang w:val="es-PR"/>
              </w:rPr>
              <w:t>apropiados</w:t>
            </w:r>
            <w:r w:rsidR="00AB3C99" w:rsidRPr="00E02A20">
              <w:rPr>
                <w:lang w:val="es-PR"/>
              </w:rPr>
              <w:t>.</w:t>
            </w:r>
          </w:p>
        </w:tc>
        <w:tc>
          <w:tcPr>
            <w:tcW w:w="2118" w:type="dxa"/>
            <w:shd w:val="clear" w:color="auto" w:fill="auto"/>
          </w:tcPr>
          <w:p w14:paraId="6CC853B0" w14:textId="70941AC9" w:rsidR="00AB3C99" w:rsidRPr="00E02A20" w:rsidRDefault="005F274F" w:rsidP="005F274F">
            <w:pPr>
              <w:rPr>
                <w:lang w:val="es-PR"/>
              </w:rPr>
            </w:pPr>
            <w:r>
              <w:rPr>
                <w:lang w:val="es-PR"/>
              </w:rPr>
              <w:t>Al texto informativo le f</w:t>
            </w:r>
            <w:r w:rsidR="00971125">
              <w:rPr>
                <w:lang w:val="es-PR"/>
              </w:rPr>
              <w:t>alta alguna página, la portada o encabezamiento</w:t>
            </w:r>
            <w:r w:rsidR="00AB3C99" w:rsidRPr="00E02A20">
              <w:rPr>
                <w:lang w:val="es-PR"/>
              </w:rPr>
              <w:t xml:space="preserve"> </w:t>
            </w:r>
            <w:r w:rsidR="00971125">
              <w:rPr>
                <w:lang w:val="es-PR"/>
              </w:rPr>
              <w:t>apropiado</w:t>
            </w:r>
            <w:r w:rsidR="00AB3C99" w:rsidRPr="00E02A20">
              <w:rPr>
                <w:lang w:val="es-PR"/>
              </w:rPr>
              <w:t>.</w:t>
            </w:r>
          </w:p>
        </w:tc>
        <w:tc>
          <w:tcPr>
            <w:tcW w:w="1943" w:type="dxa"/>
            <w:shd w:val="clear" w:color="auto" w:fill="auto"/>
          </w:tcPr>
          <w:p w14:paraId="6CC853B1" w14:textId="70B7F36E" w:rsidR="00AB3C99" w:rsidRPr="00E02A20" w:rsidRDefault="005F274F" w:rsidP="005F274F">
            <w:pPr>
              <w:rPr>
                <w:lang w:val="es-PR"/>
              </w:rPr>
            </w:pPr>
            <w:r>
              <w:rPr>
                <w:lang w:val="es-PR"/>
              </w:rPr>
              <w:t>Al texto informativo le f</w:t>
            </w:r>
            <w:r w:rsidR="00AB3C99" w:rsidRPr="00E02A20">
              <w:rPr>
                <w:lang w:val="es-PR"/>
              </w:rPr>
              <w:t>alta</w:t>
            </w:r>
            <w:r w:rsidR="00AB3C99">
              <w:rPr>
                <w:lang w:val="es-PR"/>
              </w:rPr>
              <w:t>n</w:t>
            </w:r>
            <w:r w:rsidR="00AB3C99" w:rsidRPr="00E02A20">
              <w:rPr>
                <w:lang w:val="es-PR"/>
              </w:rPr>
              <w:t xml:space="preserve"> la mayoría de </w:t>
            </w:r>
            <w:r>
              <w:rPr>
                <w:lang w:val="es-PR"/>
              </w:rPr>
              <w:t>los</w:t>
            </w:r>
            <w:r w:rsidRPr="00E02A20">
              <w:rPr>
                <w:lang w:val="es-PR"/>
              </w:rPr>
              <w:t xml:space="preserve"> </w:t>
            </w:r>
            <w:r w:rsidR="00AB3C99" w:rsidRPr="00E02A20">
              <w:rPr>
                <w:lang w:val="es-PR"/>
              </w:rPr>
              <w:t>elementos</w:t>
            </w:r>
            <w:r>
              <w:rPr>
                <w:lang w:val="es-PR"/>
              </w:rPr>
              <w:t xml:space="preserve"> (p</w:t>
            </w:r>
            <w:r w:rsidR="00971125">
              <w:rPr>
                <w:lang w:val="es-PR"/>
              </w:rPr>
              <w:t>ágina, portada, encabezamiento apropiado</w:t>
            </w:r>
            <w:r>
              <w:rPr>
                <w:lang w:val="es-PR"/>
              </w:rPr>
              <w:t>)</w:t>
            </w:r>
            <w:r w:rsidR="00AB3C99" w:rsidRPr="00E02A20">
              <w:rPr>
                <w:lang w:val="es-PR"/>
              </w:rPr>
              <w:t xml:space="preserve">. </w:t>
            </w:r>
          </w:p>
        </w:tc>
        <w:tc>
          <w:tcPr>
            <w:tcW w:w="1410" w:type="dxa"/>
          </w:tcPr>
          <w:p w14:paraId="6CC853B2" w14:textId="77777777" w:rsidR="00AB3C99" w:rsidRPr="00E02A20" w:rsidRDefault="00AB3C99" w:rsidP="00DC714E">
            <w:pPr>
              <w:rPr>
                <w:lang w:val="es-PR"/>
              </w:rPr>
            </w:pPr>
          </w:p>
        </w:tc>
      </w:tr>
      <w:tr w:rsidR="005F274F" w:rsidRPr="00971125" w14:paraId="6CC853B9" w14:textId="77777777" w:rsidTr="00AB3C99">
        <w:tc>
          <w:tcPr>
            <w:tcW w:w="1987" w:type="dxa"/>
            <w:shd w:val="clear" w:color="auto" w:fill="auto"/>
            <w:vAlign w:val="center"/>
          </w:tcPr>
          <w:p w14:paraId="6CC853B4" w14:textId="6058750F" w:rsidR="00AB3C99" w:rsidRPr="00DC714E" w:rsidRDefault="00971125" w:rsidP="00DC714E">
            <w:pPr>
              <w:rPr>
                <w:b/>
                <w:lang w:val="es-PR"/>
              </w:rPr>
            </w:pPr>
            <w:r>
              <w:rPr>
                <w:b/>
                <w:lang w:val="es-PR"/>
              </w:rPr>
              <w:t>Texto i</w:t>
            </w:r>
            <w:r w:rsidR="00AB3C99" w:rsidRPr="00DC714E">
              <w:rPr>
                <w:b/>
                <w:lang w:val="es-PR"/>
              </w:rPr>
              <w:t>nformativo—Contenido</w:t>
            </w:r>
          </w:p>
        </w:tc>
        <w:tc>
          <w:tcPr>
            <w:tcW w:w="2118" w:type="dxa"/>
            <w:shd w:val="clear" w:color="auto" w:fill="auto"/>
          </w:tcPr>
          <w:p w14:paraId="6CC853B5" w14:textId="2DEC0E07" w:rsidR="00AB3C99" w:rsidRPr="00E02A20" w:rsidRDefault="00AB3C99" w:rsidP="00DC714E">
            <w:pPr>
              <w:rPr>
                <w:lang w:val="es-PR"/>
              </w:rPr>
            </w:pPr>
            <w:r w:rsidRPr="00E02A20">
              <w:rPr>
                <w:lang w:val="es-PR"/>
              </w:rPr>
              <w:t xml:space="preserve">Toda la información </w:t>
            </w:r>
            <w:r w:rsidR="005F274F">
              <w:rPr>
                <w:lang w:val="es-PR"/>
              </w:rPr>
              <w:t xml:space="preserve">en el texto informativo </w:t>
            </w:r>
            <w:r w:rsidR="00971125">
              <w:rPr>
                <w:lang w:val="es-PR"/>
              </w:rPr>
              <w:t>es</w:t>
            </w:r>
            <w:r w:rsidRPr="00E02A20">
              <w:rPr>
                <w:lang w:val="es-PR"/>
              </w:rPr>
              <w:t xml:space="preserve"> precisa y </w:t>
            </w:r>
            <w:r w:rsidR="00971125">
              <w:rPr>
                <w:lang w:val="es-PR"/>
              </w:rPr>
              <w:t xml:space="preserve">está </w:t>
            </w:r>
            <w:r w:rsidRPr="00E02A20">
              <w:rPr>
                <w:lang w:val="es-PR"/>
              </w:rPr>
              <w:t>completa.</w:t>
            </w:r>
          </w:p>
        </w:tc>
        <w:tc>
          <w:tcPr>
            <w:tcW w:w="2118" w:type="dxa"/>
            <w:shd w:val="clear" w:color="auto" w:fill="auto"/>
          </w:tcPr>
          <w:p w14:paraId="6CC853B6" w14:textId="5DE87975" w:rsidR="00AB3C99" w:rsidRPr="00E02A20" w:rsidRDefault="00AB3C99" w:rsidP="00DC714E">
            <w:pPr>
              <w:rPr>
                <w:lang w:val="es-PR"/>
              </w:rPr>
            </w:pPr>
            <w:r w:rsidRPr="00E02A20">
              <w:rPr>
                <w:lang w:val="es-PR"/>
              </w:rPr>
              <w:t>Alguna información</w:t>
            </w:r>
            <w:r w:rsidR="005F274F">
              <w:rPr>
                <w:lang w:val="es-PR"/>
              </w:rPr>
              <w:t xml:space="preserve"> en el texto informativo</w:t>
            </w:r>
            <w:r w:rsidR="00971125">
              <w:rPr>
                <w:lang w:val="es-PR"/>
              </w:rPr>
              <w:t xml:space="preserve"> no es</w:t>
            </w:r>
            <w:r w:rsidRPr="00E02A20">
              <w:rPr>
                <w:lang w:val="es-PR"/>
              </w:rPr>
              <w:t xml:space="preserve"> precisa o </w:t>
            </w:r>
            <w:r w:rsidR="00971125">
              <w:rPr>
                <w:lang w:val="es-PR"/>
              </w:rPr>
              <w:t>está in</w:t>
            </w:r>
            <w:r w:rsidRPr="00E02A20">
              <w:rPr>
                <w:lang w:val="es-PR"/>
              </w:rPr>
              <w:t xml:space="preserve">completa. </w:t>
            </w:r>
          </w:p>
        </w:tc>
        <w:tc>
          <w:tcPr>
            <w:tcW w:w="1943" w:type="dxa"/>
            <w:shd w:val="clear" w:color="auto" w:fill="auto"/>
          </w:tcPr>
          <w:p w14:paraId="6CC853B7" w14:textId="2CEE08AC" w:rsidR="00AB3C99" w:rsidRPr="00E02A20" w:rsidRDefault="00AB3C99" w:rsidP="00DC714E">
            <w:pPr>
              <w:rPr>
                <w:lang w:val="es-PR"/>
              </w:rPr>
            </w:pPr>
            <w:r w:rsidRPr="00E02A20">
              <w:rPr>
                <w:lang w:val="es-PR"/>
              </w:rPr>
              <w:t xml:space="preserve">La mayoría de la información </w:t>
            </w:r>
            <w:r w:rsidR="005F274F">
              <w:rPr>
                <w:lang w:val="es-PR"/>
              </w:rPr>
              <w:t xml:space="preserve">en el texto informativo </w:t>
            </w:r>
            <w:r w:rsidR="00971125">
              <w:rPr>
                <w:lang w:val="es-PR"/>
              </w:rPr>
              <w:t>no es</w:t>
            </w:r>
            <w:r w:rsidRPr="00E02A20">
              <w:rPr>
                <w:lang w:val="es-PR"/>
              </w:rPr>
              <w:t xml:space="preserve"> precisa o </w:t>
            </w:r>
            <w:r w:rsidR="00971125">
              <w:rPr>
                <w:lang w:val="es-PR"/>
              </w:rPr>
              <w:t>está in</w:t>
            </w:r>
            <w:r w:rsidRPr="00E02A20">
              <w:rPr>
                <w:lang w:val="es-PR"/>
              </w:rPr>
              <w:t>completa.</w:t>
            </w:r>
          </w:p>
        </w:tc>
        <w:tc>
          <w:tcPr>
            <w:tcW w:w="1410" w:type="dxa"/>
          </w:tcPr>
          <w:p w14:paraId="6CC853B8" w14:textId="77777777" w:rsidR="00AB3C99" w:rsidRPr="00E02A20" w:rsidRDefault="00AB3C99" w:rsidP="00DC714E">
            <w:pPr>
              <w:rPr>
                <w:lang w:val="es-PR"/>
              </w:rPr>
            </w:pPr>
          </w:p>
        </w:tc>
      </w:tr>
      <w:tr w:rsidR="005F274F" w:rsidRPr="00971125" w14:paraId="6CC853BF" w14:textId="77777777" w:rsidTr="00AB3C99">
        <w:tc>
          <w:tcPr>
            <w:tcW w:w="1987" w:type="dxa"/>
            <w:shd w:val="clear" w:color="auto" w:fill="auto"/>
            <w:vAlign w:val="center"/>
          </w:tcPr>
          <w:p w14:paraId="6CC853BA" w14:textId="710FA1A6" w:rsidR="00AB3C99" w:rsidRPr="00DC714E" w:rsidRDefault="00971125" w:rsidP="00DC714E">
            <w:pPr>
              <w:rPr>
                <w:b/>
                <w:lang w:val="es-PR"/>
              </w:rPr>
            </w:pPr>
            <w:r>
              <w:rPr>
                <w:b/>
                <w:lang w:val="es-PR"/>
              </w:rPr>
              <w:t>Texto n</w:t>
            </w:r>
            <w:r w:rsidR="00AB3C99" w:rsidRPr="00DC714E">
              <w:rPr>
                <w:b/>
                <w:lang w:val="es-PR"/>
              </w:rPr>
              <w:t>arrativo--Formato</w:t>
            </w:r>
          </w:p>
        </w:tc>
        <w:tc>
          <w:tcPr>
            <w:tcW w:w="2118" w:type="dxa"/>
            <w:shd w:val="clear" w:color="auto" w:fill="auto"/>
          </w:tcPr>
          <w:p w14:paraId="6CC853BB" w14:textId="77777777" w:rsidR="00AB3C99" w:rsidRPr="00E02A20" w:rsidRDefault="005F274F" w:rsidP="005F274F">
            <w:pPr>
              <w:rPr>
                <w:lang w:val="es-PR"/>
              </w:rPr>
            </w:pPr>
            <w:r>
              <w:rPr>
                <w:lang w:val="es-PR"/>
              </w:rPr>
              <w:t>El texto narrativo t</w:t>
            </w:r>
            <w:r w:rsidR="00AB3C99" w:rsidRPr="00E02A20">
              <w:rPr>
                <w:lang w:val="es-PR"/>
              </w:rPr>
              <w:t>iene una portada y tres páginas (comienzo, medio, final) con texto e ilustraciones.</w:t>
            </w:r>
          </w:p>
        </w:tc>
        <w:tc>
          <w:tcPr>
            <w:tcW w:w="2118" w:type="dxa"/>
            <w:shd w:val="clear" w:color="auto" w:fill="auto"/>
          </w:tcPr>
          <w:p w14:paraId="6CC853BC" w14:textId="77777777" w:rsidR="00AB3C99" w:rsidRPr="00E02A20" w:rsidRDefault="005F274F" w:rsidP="005F274F">
            <w:pPr>
              <w:rPr>
                <w:lang w:val="es-PR"/>
              </w:rPr>
            </w:pPr>
            <w:r>
              <w:rPr>
                <w:lang w:val="es-PR"/>
              </w:rPr>
              <w:t xml:space="preserve">Al texto narrativo le falta </w:t>
            </w:r>
            <w:r w:rsidR="00AB3C99" w:rsidRPr="00E02A20">
              <w:rPr>
                <w:lang w:val="es-PR"/>
              </w:rPr>
              <w:t xml:space="preserve"> algún elemento </w:t>
            </w:r>
            <w:r>
              <w:rPr>
                <w:lang w:val="es-PR"/>
              </w:rPr>
              <w:t xml:space="preserve">(portada, página de comienzo, medio o final, ilustraciones) </w:t>
            </w:r>
            <w:r w:rsidR="00AB3C99" w:rsidRPr="00E02A20">
              <w:rPr>
                <w:lang w:val="es-PR"/>
              </w:rPr>
              <w:t>o uno está fuera del orden de secuencia.</w:t>
            </w:r>
          </w:p>
        </w:tc>
        <w:tc>
          <w:tcPr>
            <w:tcW w:w="1943" w:type="dxa"/>
            <w:shd w:val="clear" w:color="auto" w:fill="auto"/>
          </w:tcPr>
          <w:p w14:paraId="6CC853BD" w14:textId="77777777" w:rsidR="00AB3C99" w:rsidRPr="00E02A20" w:rsidRDefault="005F274F" w:rsidP="005F274F">
            <w:pPr>
              <w:rPr>
                <w:lang w:val="es-PR"/>
              </w:rPr>
            </w:pPr>
            <w:r>
              <w:rPr>
                <w:lang w:val="es-PR"/>
              </w:rPr>
              <w:t>Al texto narrativo le f</w:t>
            </w:r>
            <w:r w:rsidR="00AB3C99" w:rsidRPr="00E02A20">
              <w:rPr>
                <w:lang w:val="es-PR"/>
              </w:rPr>
              <w:t>alta más de un elemento</w:t>
            </w:r>
            <w:r>
              <w:rPr>
                <w:lang w:val="es-PR"/>
              </w:rPr>
              <w:t xml:space="preserve"> (portada, página de comienzo, medio o final, ilustraciones)</w:t>
            </w:r>
            <w:r w:rsidR="00AB3C99" w:rsidRPr="00E02A20">
              <w:rPr>
                <w:lang w:val="es-PR"/>
              </w:rPr>
              <w:t xml:space="preserve"> y no hay secuencia lógica.</w:t>
            </w:r>
          </w:p>
        </w:tc>
        <w:tc>
          <w:tcPr>
            <w:tcW w:w="1410" w:type="dxa"/>
          </w:tcPr>
          <w:p w14:paraId="6CC853BE" w14:textId="77777777" w:rsidR="00AB3C99" w:rsidRPr="00E02A20" w:rsidRDefault="00AB3C99" w:rsidP="00DC714E">
            <w:pPr>
              <w:rPr>
                <w:lang w:val="es-PR"/>
              </w:rPr>
            </w:pPr>
          </w:p>
        </w:tc>
      </w:tr>
      <w:tr w:rsidR="005F274F" w:rsidRPr="00971125" w14:paraId="6CC853C5" w14:textId="77777777" w:rsidTr="00AB3C99">
        <w:tc>
          <w:tcPr>
            <w:tcW w:w="1987" w:type="dxa"/>
            <w:shd w:val="clear" w:color="auto" w:fill="auto"/>
            <w:vAlign w:val="center"/>
          </w:tcPr>
          <w:p w14:paraId="6CC853C0" w14:textId="03ACE857" w:rsidR="00AB3C99" w:rsidRPr="00DC714E" w:rsidRDefault="00971125" w:rsidP="00DC714E">
            <w:pPr>
              <w:rPr>
                <w:b/>
                <w:lang w:val="es-PR"/>
              </w:rPr>
            </w:pPr>
            <w:r>
              <w:rPr>
                <w:b/>
                <w:lang w:val="es-PR"/>
              </w:rPr>
              <w:t>Text n</w:t>
            </w:r>
            <w:r w:rsidR="00AB3C99" w:rsidRPr="00DC714E">
              <w:rPr>
                <w:b/>
                <w:lang w:val="es-PR"/>
              </w:rPr>
              <w:t>arrativo—Contenido</w:t>
            </w:r>
          </w:p>
        </w:tc>
        <w:tc>
          <w:tcPr>
            <w:tcW w:w="2118" w:type="dxa"/>
            <w:shd w:val="clear" w:color="auto" w:fill="auto"/>
          </w:tcPr>
          <w:p w14:paraId="6CC853C1" w14:textId="57F46E93" w:rsidR="00AB3C99" w:rsidRPr="00E02A20" w:rsidRDefault="005F274F" w:rsidP="005F274F">
            <w:pPr>
              <w:rPr>
                <w:lang w:val="es-PR"/>
              </w:rPr>
            </w:pPr>
            <w:r>
              <w:rPr>
                <w:lang w:val="es-PR"/>
              </w:rPr>
              <w:t>El texto narrativo i</w:t>
            </w:r>
            <w:r w:rsidR="00AB3C99" w:rsidRPr="00E02A20">
              <w:rPr>
                <w:lang w:val="es-PR"/>
              </w:rPr>
              <w:t>ncl</w:t>
            </w:r>
            <w:r w:rsidR="00971125">
              <w:rPr>
                <w:lang w:val="es-PR"/>
              </w:rPr>
              <w:t>uye tres elementos informativos</w:t>
            </w:r>
            <w:r w:rsidR="00AB3C99" w:rsidRPr="00E02A20">
              <w:rPr>
                <w:lang w:val="es-PR"/>
              </w:rPr>
              <w:t xml:space="preserve"> y los </w:t>
            </w:r>
            <w:r w:rsidR="00AB3C99" w:rsidRPr="00E02A20">
              <w:rPr>
                <w:lang w:val="es-PR"/>
              </w:rPr>
              <w:lastRenderedPageBreak/>
              <w:t>elementos del cuento (personaje, escenario, problema, solución)</w:t>
            </w:r>
            <w:r w:rsidR="00971125">
              <w:rPr>
                <w:lang w:val="es-PR"/>
              </w:rPr>
              <w:t>.</w:t>
            </w:r>
          </w:p>
        </w:tc>
        <w:tc>
          <w:tcPr>
            <w:tcW w:w="2118" w:type="dxa"/>
            <w:shd w:val="clear" w:color="auto" w:fill="auto"/>
          </w:tcPr>
          <w:p w14:paraId="6CC853C2" w14:textId="77777777" w:rsidR="00AB3C99" w:rsidRPr="00E02A20" w:rsidRDefault="005F274F" w:rsidP="005F274F">
            <w:pPr>
              <w:rPr>
                <w:lang w:val="es-PR"/>
              </w:rPr>
            </w:pPr>
            <w:r>
              <w:rPr>
                <w:lang w:val="es-PR"/>
              </w:rPr>
              <w:lastRenderedPageBreak/>
              <w:t>Al texto narrativo le f</w:t>
            </w:r>
            <w:r w:rsidR="00AB3C99" w:rsidRPr="00E02A20">
              <w:rPr>
                <w:lang w:val="es-PR"/>
              </w:rPr>
              <w:t>alta uno a tres elementos</w:t>
            </w:r>
            <w:r>
              <w:rPr>
                <w:lang w:val="es-PR"/>
              </w:rPr>
              <w:t xml:space="preserve"> (</w:t>
            </w:r>
            <w:r w:rsidR="001804CB">
              <w:rPr>
                <w:lang w:val="es-PR"/>
              </w:rPr>
              <w:t xml:space="preserve">elementos </w:t>
            </w:r>
            <w:r w:rsidR="001804CB">
              <w:rPr>
                <w:lang w:val="es-PR"/>
              </w:rPr>
              <w:lastRenderedPageBreak/>
              <w:t>informativos, personaje, escenario, problema, solución)</w:t>
            </w:r>
            <w:r w:rsidR="00AB3C99" w:rsidRPr="00E02A20">
              <w:rPr>
                <w:lang w:val="es-PR"/>
              </w:rPr>
              <w:t>.</w:t>
            </w:r>
          </w:p>
        </w:tc>
        <w:tc>
          <w:tcPr>
            <w:tcW w:w="1943" w:type="dxa"/>
            <w:shd w:val="clear" w:color="auto" w:fill="auto"/>
          </w:tcPr>
          <w:p w14:paraId="6CC853C3" w14:textId="77777777" w:rsidR="00AB3C99" w:rsidRPr="00E02A20" w:rsidRDefault="001804CB" w:rsidP="001804CB">
            <w:pPr>
              <w:rPr>
                <w:lang w:val="es-PR"/>
              </w:rPr>
            </w:pPr>
            <w:r>
              <w:rPr>
                <w:lang w:val="es-PR"/>
              </w:rPr>
              <w:lastRenderedPageBreak/>
              <w:t>Al texto narrativo le f</w:t>
            </w:r>
            <w:r w:rsidR="00AB3C99" w:rsidRPr="00E02A20">
              <w:rPr>
                <w:lang w:val="es-PR"/>
              </w:rPr>
              <w:t>altan cuatro o más elementos</w:t>
            </w:r>
            <w:r>
              <w:rPr>
                <w:lang w:val="es-PR"/>
              </w:rPr>
              <w:t xml:space="preserve"> (elementos </w:t>
            </w:r>
            <w:r>
              <w:rPr>
                <w:lang w:val="es-PR"/>
              </w:rPr>
              <w:lastRenderedPageBreak/>
              <w:t>informativos, personaje, escenario, problema, solución)</w:t>
            </w:r>
            <w:r w:rsidRPr="00E02A20">
              <w:rPr>
                <w:lang w:val="es-PR"/>
              </w:rPr>
              <w:t>.</w:t>
            </w:r>
          </w:p>
        </w:tc>
        <w:tc>
          <w:tcPr>
            <w:tcW w:w="1410" w:type="dxa"/>
          </w:tcPr>
          <w:p w14:paraId="6CC853C4" w14:textId="77777777" w:rsidR="00AB3C99" w:rsidRPr="00E02A20" w:rsidRDefault="00AB3C99" w:rsidP="00DC714E">
            <w:pPr>
              <w:rPr>
                <w:lang w:val="es-PR"/>
              </w:rPr>
            </w:pPr>
          </w:p>
        </w:tc>
      </w:tr>
      <w:tr w:rsidR="005F274F" w:rsidRPr="00971125" w14:paraId="6CC853CB" w14:textId="77777777" w:rsidTr="00AB3C99">
        <w:tc>
          <w:tcPr>
            <w:tcW w:w="1987" w:type="dxa"/>
            <w:shd w:val="clear" w:color="auto" w:fill="auto"/>
            <w:vAlign w:val="center"/>
          </w:tcPr>
          <w:p w14:paraId="6CC853C6" w14:textId="77777777" w:rsidR="00AB3C99" w:rsidRPr="00DC714E" w:rsidRDefault="00AB3C99" w:rsidP="00DC714E">
            <w:pPr>
              <w:rPr>
                <w:b/>
                <w:lang w:val="es-PR"/>
              </w:rPr>
            </w:pPr>
            <w:r w:rsidRPr="00DC714E">
              <w:rPr>
                <w:b/>
                <w:lang w:val="es-PR"/>
              </w:rPr>
              <w:lastRenderedPageBreak/>
              <w:t>Presentación</w:t>
            </w:r>
          </w:p>
        </w:tc>
        <w:tc>
          <w:tcPr>
            <w:tcW w:w="2118" w:type="dxa"/>
            <w:shd w:val="clear" w:color="auto" w:fill="auto"/>
          </w:tcPr>
          <w:p w14:paraId="6CC853C7" w14:textId="7B803CEB" w:rsidR="00AB3C99" w:rsidRPr="00FF45DF" w:rsidRDefault="00AB3C99" w:rsidP="00971125">
            <w:pPr>
              <w:rPr>
                <w:rFonts w:cstheme="minorHAnsi"/>
                <w:color w:val="000000"/>
                <w:lang w:val="es-PR"/>
              </w:rPr>
            </w:pPr>
            <w:r w:rsidRPr="00E02A20">
              <w:rPr>
                <w:rFonts w:cstheme="minorHAnsi"/>
                <w:color w:val="000000"/>
                <w:lang w:val="es-PR"/>
              </w:rPr>
              <w:t xml:space="preserve">Los libros </w:t>
            </w:r>
            <w:r w:rsidR="001804CB">
              <w:rPr>
                <w:rFonts w:cstheme="minorHAnsi"/>
                <w:color w:val="000000"/>
                <w:lang w:val="es-PR"/>
              </w:rPr>
              <w:t xml:space="preserve">están </w:t>
            </w:r>
            <w:r w:rsidR="00971125">
              <w:rPr>
                <w:rFonts w:cstheme="minorHAnsi"/>
                <w:color w:val="000000"/>
                <w:lang w:val="es-PR"/>
              </w:rPr>
              <w:t xml:space="preserve"> bien hechos;  tienen </w:t>
            </w:r>
            <w:r w:rsidRPr="00E02A20">
              <w:rPr>
                <w:rFonts w:cstheme="minorHAnsi"/>
                <w:color w:val="000000"/>
                <w:lang w:val="es-PR"/>
              </w:rPr>
              <w:t xml:space="preserve">la alineación, inclinación, </w:t>
            </w:r>
            <w:r w:rsidR="00971125">
              <w:rPr>
                <w:rFonts w:cstheme="minorHAnsi"/>
                <w:color w:val="000000"/>
                <w:lang w:val="es-PR"/>
              </w:rPr>
              <w:t xml:space="preserve">el </w:t>
            </w:r>
            <w:r w:rsidRPr="00E02A20">
              <w:rPr>
                <w:rFonts w:cstheme="minorHAnsi"/>
                <w:color w:val="000000"/>
                <w:lang w:val="es-PR"/>
              </w:rPr>
              <w:t>espaciamiento, grosor, tamaño y nitidez.</w:t>
            </w:r>
          </w:p>
        </w:tc>
        <w:tc>
          <w:tcPr>
            <w:tcW w:w="2118" w:type="dxa"/>
            <w:shd w:val="clear" w:color="auto" w:fill="auto"/>
          </w:tcPr>
          <w:p w14:paraId="6CC853C8" w14:textId="77777777" w:rsidR="00AB3C99" w:rsidRPr="00E02A20" w:rsidRDefault="00AB3C99" w:rsidP="001804CB">
            <w:pPr>
              <w:rPr>
                <w:lang w:val="es-PR"/>
              </w:rPr>
            </w:pPr>
            <w:r w:rsidRPr="00E02A20">
              <w:rPr>
                <w:lang w:val="es-PR"/>
              </w:rPr>
              <w:t xml:space="preserve"> </w:t>
            </w:r>
            <w:r w:rsidR="001804CB">
              <w:rPr>
                <w:lang w:val="es-PR"/>
              </w:rPr>
              <w:t>Los libros carecen de a</w:t>
            </w:r>
            <w:r w:rsidRPr="00E02A20">
              <w:rPr>
                <w:lang w:val="es-PR"/>
              </w:rPr>
              <w:t xml:space="preserve">lgunos elementos </w:t>
            </w:r>
            <w:r w:rsidR="001804CB">
              <w:rPr>
                <w:lang w:val="es-PR"/>
              </w:rPr>
              <w:t xml:space="preserve">de alineación, inclinación, espaciamiento, grosor, tamaño o nitidez. </w:t>
            </w:r>
          </w:p>
        </w:tc>
        <w:tc>
          <w:tcPr>
            <w:tcW w:w="1943" w:type="dxa"/>
            <w:shd w:val="clear" w:color="auto" w:fill="auto"/>
          </w:tcPr>
          <w:p w14:paraId="6CC853C9" w14:textId="77777777" w:rsidR="00AB3C99" w:rsidRPr="00E02A20" w:rsidRDefault="00AB3C99" w:rsidP="001804CB">
            <w:pPr>
              <w:rPr>
                <w:lang w:val="es-PR"/>
              </w:rPr>
            </w:pPr>
            <w:r w:rsidRPr="00E02A20">
              <w:rPr>
                <w:lang w:val="es-PR"/>
              </w:rPr>
              <w:t xml:space="preserve">El libro </w:t>
            </w:r>
            <w:r w:rsidR="001804CB" w:rsidRPr="00E02A20">
              <w:rPr>
                <w:lang w:val="es-PR"/>
              </w:rPr>
              <w:t>es</w:t>
            </w:r>
            <w:r w:rsidR="001804CB">
              <w:rPr>
                <w:lang w:val="es-PR"/>
              </w:rPr>
              <w:t xml:space="preserve">tá </w:t>
            </w:r>
            <w:r w:rsidRPr="00E02A20">
              <w:rPr>
                <w:lang w:val="es-PR"/>
              </w:rPr>
              <w:t xml:space="preserve"> muy </w:t>
            </w:r>
            <w:r w:rsidR="001804CB">
              <w:rPr>
                <w:lang w:val="es-PR"/>
              </w:rPr>
              <w:t xml:space="preserve">desorganizado </w:t>
            </w:r>
            <w:r w:rsidRPr="00E02A20">
              <w:rPr>
                <w:lang w:val="es-PR"/>
              </w:rPr>
              <w:t xml:space="preserve">y </w:t>
            </w:r>
            <w:r w:rsidR="001804CB">
              <w:rPr>
                <w:lang w:val="es-PR"/>
              </w:rPr>
              <w:t xml:space="preserve">carece de </w:t>
            </w:r>
            <w:r w:rsidR="001804CB" w:rsidRPr="00E02A20">
              <w:rPr>
                <w:lang w:val="es-PR"/>
              </w:rPr>
              <w:t xml:space="preserve"> </w:t>
            </w:r>
            <w:r w:rsidRPr="00E02A20">
              <w:rPr>
                <w:lang w:val="es-PR"/>
              </w:rPr>
              <w:t xml:space="preserve">muchos de </w:t>
            </w:r>
            <w:r w:rsidR="001804CB">
              <w:rPr>
                <w:lang w:val="es-PR"/>
              </w:rPr>
              <w:t>los</w:t>
            </w:r>
            <w:r w:rsidR="001804CB" w:rsidRPr="00E02A20">
              <w:rPr>
                <w:lang w:val="es-PR"/>
              </w:rPr>
              <w:t xml:space="preserve"> </w:t>
            </w:r>
            <w:r w:rsidRPr="00E02A20">
              <w:rPr>
                <w:lang w:val="es-PR"/>
              </w:rPr>
              <w:t>elementos</w:t>
            </w:r>
            <w:r w:rsidR="001804CB">
              <w:rPr>
                <w:lang w:val="es-PR"/>
              </w:rPr>
              <w:t xml:space="preserve"> de alineación, inclinación, espaciamiento, grosor, tamaño o nitidez.</w:t>
            </w:r>
          </w:p>
        </w:tc>
        <w:tc>
          <w:tcPr>
            <w:tcW w:w="1410" w:type="dxa"/>
          </w:tcPr>
          <w:p w14:paraId="6CC853CA" w14:textId="77777777" w:rsidR="00AB3C99" w:rsidRPr="00E02A20" w:rsidRDefault="00AB3C99" w:rsidP="00DC714E">
            <w:pPr>
              <w:rPr>
                <w:lang w:val="es-PR"/>
              </w:rPr>
            </w:pPr>
          </w:p>
        </w:tc>
      </w:tr>
    </w:tbl>
    <w:p w14:paraId="6CC853CC" w14:textId="77777777" w:rsidR="00E0497D" w:rsidRPr="00E02A20" w:rsidRDefault="00E0497D" w:rsidP="00FF45DF">
      <w:pPr>
        <w:spacing w:after="240"/>
        <w:rPr>
          <w:lang w:val="es-PR"/>
        </w:rPr>
      </w:pPr>
    </w:p>
    <w:p w14:paraId="6CC853CD" w14:textId="77777777" w:rsidR="00E0497D" w:rsidRDefault="00E0497D" w:rsidP="00FF45DF">
      <w:pPr>
        <w:spacing w:after="240"/>
      </w:pPr>
      <w:r>
        <w:t>Total: __________________________</w:t>
      </w:r>
    </w:p>
    <w:p w14:paraId="6CC853CE" w14:textId="77777777" w:rsidR="00E0497D" w:rsidRDefault="00E0497D" w:rsidP="00E0497D">
      <w:proofErr w:type="spellStart"/>
      <w:r>
        <w:t>Comentarios</w:t>
      </w:r>
      <w:proofErr w:type="spellEnd"/>
      <w:r>
        <w:t>: ____________________________________</w:t>
      </w:r>
    </w:p>
    <w:sectPr w:rsidR="00E0497D" w:rsidSect="004A282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56C6AA" w14:textId="77777777" w:rsidR="00493429" w:rsidRDefault="00493429" w:rsidP="00EA0B69">
      <w:r>
        <w:separator/>
      </w:r>
    </w:p>
  </w:endnote>
  <w:endnote w:type="continuationSeparator" w:id="0">
    <w:p w14:paraId="66E00839" w14:textId="77777777" w:rsidR="00493429" w:rsidRDefault="00493429" w:rsidP="00EA0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B436BE" w14:textId="77777777" w:rsidR="00C06F05" w:rsidRDefault="00C06F0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C853DE" w14:textId="77777777" w:rsidR="00DC714E" w:rsidRDefault="00772B9E" w:rsidP="00DC714E">
    <w:pPr>
      <w:pStyle w:val="Footer"/>
    </w:pPr>
    <w:r>
      <w:t>Fuente:</w:t>
    </w:r>
    <w:r w:rsidR="00DC714E" w:rsidRPr="00DC714E">
      <w:t xml:space="preserve"> </w:t>
    </w:r>
    <w:sdt>
      <w:sdtPr>
        <w:id w:val="19498604"/>
        <w:docPartObj>
          <w:docPartGallery w:val="Page Numbers (Bottom of Page)"/>
          <w:docPartUnique/>
        </w:docPartObj>
      </w:sdtPr>
      <w:sdtEndPr/>
      <w:sdtContent>
        <w:proofErr w:type="spellStart"/>
        <w:r w:rsidR="0021670F">
          <w:t>edCount</w:t>
        </w:r>
        <w:proofErr w:type="spellEnd"/>
        <w:r w:rsidR="0021670F">
          <w:t>, LLC</w:t>
        </w:r>
        <w:r w:rsidR="00DC714E">
          <w:tab/>
        </w:r>
        <w:r w:rsidR="00DC714E">
          <w:tab/>
        </w:r>
        <w:r w:rsidR="00BB064E">
          <w:fldChar w:fldCharType="begin"/>
        </w:r>
        <w:r w:rsidR="00BB064E">
          <w:instrText xml:space="preserve"> PAGE   \* MERGEFORMAT </w:instrText>
        </w:r>
        <w:r w:rsidR="00BB064E">
          <w:fldChar w:fldCharType="separate"/>
        </w:r>
        <w:r w:rsidR="00CA3A40">
          <w:rPr>
            <w:noProof/>
          </w:rPr>
          <w:t>1</w:t>
        </w:r>
        <w:r w:rsidR="00BB064E">
          <w:rPr>
            <w:noProof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803604" w14:textId="77777777" w:rsidR="00C06F05" w:rsidRDefault="00C06F0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8398E1" w14:textId="77777777" w:rsidR="00493429" w:rsidRDefault="00493429" w:rsidP="00EA0B69">
      <w:r>
        <w:separator/>
      </w:r>
    </w:p>
  </w:footnote>
  <w:footnote w:type="continuationSeparator" w:id="0">
    <w:p w14:paraId="2C9F331C" w14:textId="77777777" w:rsidR="00493429" w:rsidRDefault="00493429" w:rsidP="00EA0B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95879C" w14:textId="77777777" w:rsidR="00C06F05" w:rsidRDefault="00C06F0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22"/>
      <w:gridCol w:w="3120"/>
      <w:gridCol w:w="3118"/>
    </w:tblGrid>
    <w:tr w:rsidR="00EA0B69" w14:paraId="6CC853D7" w14:textId="77777777" w:rsidTr="00FE5489">
      <w:trPr>
        <w:trHeight w:val="720"/>
        <w:jc w:val="center"/>
      </w:trPr>
      <w:tc>
        <w:tcPr>
          <w:tcW w:w="3192" w:type="dxa"/>
          <w:vAlign w:val="center"/>
        </w:tcPr>
        <w:p w14:paraId="6CC853D4" w14:textId="77777777" w:rsidR="00EA0B69" w:rsidRPr="0050453B" w:rsidRDefault="00EA0B69" w:rsidP="00FE548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6CC853D5" w14:textId="77777777" w:rsidR="00EA0B69" w:rsidRPr="0050453B" w:rsidRDefault="00BB064E" w:rsidP="00FE5489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anchorId="6CC853E1" wp14:editId="6CC853E2">
                <wp:simplePos x="0" y="0"/>
                <wp:positionH relativeFrom="column">
                  <wp:posOffset>103505</wp:posOffset>
                </wp:positionH>
                <wp:positionV relativeFrom="paragraph">
                  <wp:posOffset>52705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6CC853D6" w14:textId="77777777" w:rsidR="00EA0B69" w:rsidRPr="0050453B" w:rsidRDefault="00EA0B69" w:rsidP="00FE548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EA0B69" w:rsidRPr="00CA3A40" w14:paraId="6CC853DB" w14:textId="77777777" w:rsidTr="00FE5489">
      <w:trPr>
        <w:jc w:val="center"/>
      </w:trPr>
      <w:tc>
        <w:tcPr>
          <w:tcW w:w="9576" w:type="dxa"/>
          <w:gridSpan w:val="3"/>
        </w:tcPr>
        <w:p w14:paraId="15E03C46" w14:textId="77777777" w:rsidR="00CA3A40" w:rsidRPr="000458DC" w:rsidRDefault="00CA3A40" w:rsidP="00CA3A40">
          <w:pPr>
            <w:spacing w:before="120"/>
            <w:jc w:val="center"/>
            <w:rPr>
              <w:b/>
              <w:sz w:val="24"/>
              <w:szCs w:val="24"/>
              <w:lang w:val="es-ES"/>
            </w:rPr>
          </w:pPr>
          <w:r w:rsidRPr="00AC55A2">
            <w:rPr>
              <w:b/>
              <w:sz w:val="24"/>
              <w:szCs w:val="24"/>
              <w:lang w:val="es-ES"/>
            </w:rPr>
            <w:t xml:space="preserve">Unidad </w:t>
          </w:r>
          <w:r>
            <w:rPr>
              <w:b/>
              <w:sz w:val="24"/>
              <w:szCs w:val="24"/>
              <w:lang w:val="es-ES"/>
            </w:rPr>
            <w:t>2.6: La diversidad en mi ambiente</w:t>
          </w:r>
        </w:p>
        <w:p w14:paraId="56751734" w14:textId="77777777" w:rsidR="00CA3A40" w:rsidRPr="0041124A" w:rsidRDefault="00CA3A40" w:rsidP="00CA3A40">
          <w:pPr>
            <w:jc w:val="center"/>
            <w:rPr>
              <w:b/>
              <w:sz w:val="24"/>
              <w:szCs w:val="24"/>
              <w:lang w:val="es-PR"/>
            </w:rPr>
          </w:pPr>
          <w:r>
            <w:rPr>
              <w:b/>
              <w:sz w:val="24"/>
              <w:szCs w:val="24"/>
              <w:lang w:val="es-PR"/>
            </w:rPr>
            <w:t xml:space="preserve">Adquisición de la Lengua </w:t>
          </w:r>
        </w:p>
        <w:p w14:paraId="6CC853DA" w14:textId="77777777" w:rsidR="00EA0B69" w:rsidRPr="00FF7246" w:rsidRDefault="00EA0B69" w:rsidP="00EA0B69">
          <w:pPr>
            <w:jc w:val="center"/>
            <w:rPr>
              <w:lang w:val="es-ES"/>
            </w:rPr>
          </w:pPr>
          <w:bookmarkStart w:id="0" w:name="_GoBack"/>
          <w:bookmarkEnd w:id="0"/>
          <w:r>
            <w:rPr>
              <w:b/>
              <w:sz w:val="24"/>
              <w:szCs w:val="24"/>
              <w:lang w:val="es-ES"/>
            </w:rPr>
            <w:t>Tarea de desempeño</w:t>
          </w:r>
          <w:r w:rsidRPr="00FF7246">
            <w:rPr>
              <w:b/>
              <w:sz w:val="24"/>
              <w:szCs w:val="24"/>
              <w:lang w:val="es-ES"/>
            </w:rPr>
            <w:t xml:space="preserve"> – </w:t>
          </w:r>
          <w:r>
            <w:rPr>
              <w:b/>
              <w:sz w:val="24"/>
              <w:szCs w:val="24"/>
              <w:lang w:val="es-ES"/>
            </w:rPr>
            <w:t>Rúbrica textos</w:t>
          </w:r>
        </w:p>
      </w:tc>
    </w:tr>
  </w:tbl>
  <w:p w14:paraId="6CC853DC" w14:textId="77777777" w:rsidR="00EA0B69" w:rsidRPr="00D65D53" w:rsidRDefault="00EA0B69">
    <w:pPr>
      <w:pStyle w:val="Header"/>
      <w:rPr>
        <w:sz w:val="16"/>
        <w:szCs w:val="16"/>
        <w:lang w:val="es-E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1852B6" w14:textId="77777777" w:rsidR="00C06F05" w:rsidRDefault="00C06F0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B35"/>
    <w:rsid w:val="00027C0D"/>
    <w:rsid w:val="000D2A60"/>
    <w:rsid w:val="001553F0"/>
    <w:rsid w:val="001804CB"/>
    <w:rsid w:val="001E21C7"/>
    <w:rsid w:val="002144A4"/>
    <w:rsid w:val="0021670F"/>
    <w:rsid w:val="00265878"/>
    <w:rsid w:val="0027491A"/>
    <w:rsid w:val="002C0BBC"/>
    <w:rsid w:val="003A0995"/>
    <w:rsid w:val="00493429"/>
    <w:rsid w:val="004A2825"/>
    <w:rsid w:val="0051066F"/>
    <w:rsid w:val="0051384F"/>
    <w:rsid w:val="005322E2"/>
    <w:rsid w:val="0054324C"/>
    <w:rsid w:val="005A7880"/>
    <w:rsid w:val="005F274F"/>
    <w:rsid w:val="00736250"/>
    <w:rsid w:val="00772B9E"/>
    <w:rsid w:val="0079203D"/>
    <w:rsid w:val="007A7B35"/>
    <w:rsid w:val="008400EA"/>
    <w:rsid w:val="00843FA2"/>
    <w:rsid w:val="008A3F94"/>
    <w:rsid w:val="008A7F44"/>
    <w:rsid w:val="008B3E74"/>
    <w:rsid w:val="00971125"/>
    <w:rsid w:val="00997D74"/>
    <w:rsid w:val="00A51BFC"/>
    <w:rsid w:val="00AB3C99"/>
    <w:rsid w:val="00B16CDB"/>
    <w:rsid w:val="00B36AC0"/>
    <w:rsid w:val="00BB064E"/>
    <w:rsid w:val="00BF36DB"/>
    <w:rsid w:val="00C06F05"/>
    <w:rsid w:val="00C85ECA"/>
    <w:rsid w:val="00CA3A40"/>
    <w:rsid w:val="00CD3CB3"/>
    <w:rsid w:val="00CF1EC1"/>
    <w:rsid w:val="00D01ABE"/>
    <w:rsid w:val="00D4651B"/>
    <w:rsid w:val="00D65D53"/>
    <w:rsid w:val="00DC12DA"/>
    <w:rsid w:val="00DC714E"/>
    <w:rsid w:val="00E02A20"/>
    <w:rsid w:val="00E0497D"/>
    <w:rsid w:val="00E5722E"/>
    <w:rsid w:val="00E60998"/>
    <w:rsid w:val="00EA0B69"/>
    <w:rsid w:val="00FF45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C85394"/>
  <w15:docId w15:val="{1320FC40-2F93-4A34-A510-D256A9EFC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5878"/>
    <w:rPr>
      <w:rFonts w:ascii="Calibri" w:hAnsi="Calibri"/>
      <w:sz w:val="22"/>
    </w:rPr>
  </w:style>
  <w:style w:type="paragraph" w:styleId="Heading1">
    <w:name w:val="heading 1"/>
    <w:basedOn w:val="Normal"/>
    <w:next w:val="Normal"/>
    <w:link w:val="Heading1Char"/>
    <w:qFormat/>
    <w:rsid w:val="00265878"/>
    <w:pPr>
      <w:keepNext/>
      <w:spacing w:before="360" w:after="120"/>
      <w:outlineLvl w:val="0"/>
    </w:pPr>
    <w:rPr>
      <w:rFonts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265878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265878"/>
    <w:pPr>
      <w:keepNext/>
      <w:spacing w:before="240" w:after="60"/>
      <w:outlineLvl w:val="2"/>
    </w:pPr>
    <w:rPr>
      <w:rFonts w:cs="Arial"/>
      <w:b/>
      <w:bCs/>
      <w:i/>
      <w:color w:val="7F7F7F"/>
      <w:szCs w:val="22"/>
    </w:rPr>
  </w:style>
  <w:style w:type="paragraph" w:styleId="Heading4">
    <w:name w:val="heading 4"/>
    <w:basedOn w:val="Normal"/>
    <w:next w:val="Normal"/>
    <w:link w:val="Heading4Char"/>
    <w:qFormat/>
    <w:rsid w:val="00265878"/>
    <w:pPr>
      <w:keepNext/>
      <w:spacing w:after="240"/>
      <w:outlineLvl w:val="3"/>
    </w:pPr>
    <w:rPr>
      <w:rFonts w:cs="Arial"/>
      <w:b/>
      <w:bCs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26587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7B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F45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5D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265878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265878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587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265878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265878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265878"/>
    <w:pPr>
      <w:pBdr>
        <w:bottom w:val="single" w:sz="8" w:space="1" w:color="4F81BD" w:themeColor="accent1"/>
      </w:pBdr>
      <w:spacing w:after="300"/>
    </w:pPr>
    <w:rPr>
      <w:rFonts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265878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265878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265878"/>
    <w:pPr>
      <w:spacing w:after="240"/>
    </w:pPr>
    <w:rPr>
      <w:rFonts w:cs="Arial"/>
      <w:szCs w:val="22"/>
    </w:rPr>
  </w:style>
  <w:style w:type="character" w:customStyle="1" w:styleId="BodytextChar">
    <w:name w:val="Body text Char"/>
    <w:basedOn w:val="DefaultParagraphFont"/>
    <w:link w:val="BodyText1"/>
    <w:rsid w:val="00265878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265878"/>
    <w:pPr>
      <w:spacing w:after="120"/>
    </w:pPr>
    <w:rPr>
      <w:rFonts w:cs="Arial"/>
      <w:b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265878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A0B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0B69"/>
    <w:rPr>
      <w:rFonts w:ascii="Calibri" w:hAnsi="Calibri"/>
      <w:sz w:val="22"/>
    </w:rPr>
  </w:style>
  <w:style w:type="paragraph" w:styleId="Footer">
    <w:name w:val="footer"/>
    <w:basedOn w:val="Normal"/>
    <w:link w:val="FooterChar"/>
    <w:uiPriority w:val="99"/>
    <w:unhideWhenUsed/>
    <w:rsid w:val="00EA0B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0B69"/>
    <w:rPr>
      <w:rFonts w:ascii="Calibri" w:hAnsi="Calibri"/>
      <w:sz w:val="22"/>
    </w:rPr>
  </w:style>
  <w:style w:type="paragraph" w:styleId="NoSpacing">
    <w:name w:val="No Spacing"/>
    <w:link w:val="NoSpacingChar"/>
    <w:uiPriority w:val="1"/>
    <w:qFormat/>
    <w:rsid w:val="00EA0B69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EA0B69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5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ANEQXYWM5PSU-30-1297</_dlc_DocId>
    <_dlc_DocIdUrl xmlns="52ebaa95-055a-40f0-9bd5-856e088a933c">
      <Url>http://de-moss-002/_layouts/DocIdRedir.aspx?ID=ANEQXYWM5PSU-30-1297</Url>
      <Description>ANEQXYWM5PSU-30-1297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DD1C4C5-D844-48AF-AAFF-B6989E85E92C}"/>
</file>

<file path=customXml/itemProps2.xml><?xml version="1.0" encoding="utf-8"?>
<ds:datastoreItem xmlns:ds="http://schemas.openxmlformats.org/officeDocument/2006/customXml" ds:itemID="{36CA38D8-1B00-429D-877A-A27AECED9E07}"/>
</file>

<file path=customXml/itemProps3.xml><?xml version="1.0" encoding="utf-8"?>
<ds:datastoreItem xmlns:ds="http://schemas.openxmlformats.org/officeDocument/2006/customXml" ds:itemID="{D2C174B9-7192-4071-BFD9-53C9ADEE3695}"/>
</file>

<file path=customXml/itemProps4.xml><?xml version="1.0" encoding="utf-8"?>
<ds:datastoreItem xmlns:ds="http://schemas.openxmlformats.org/officeDocument/2006/customXml" ds:itemID="{A2E1B301-C3BB-4146-B369-B7C1AAB30358}"/>
</file>

<file path=customXml/itemProps5.xml><?xml version="1.0" encoding="utf-8"?>
<ds:datastoreItem xmlns:ds="http://schemas.openxmlformats.org/officeDocument/2006/customXml" ds:itemID="{3DB9D8BD-995E-4D44-9539-F3A8C61C67B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388</Words>
  <Characters>2139</Characters>
  <Application>Microsoft Office Word</Application>
  <DocSecurity>0</DocSecurity>
  <Lines>17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Beverly Morro</cp:lastModifiedBy>
  <cp:revision>4</cp:revision>
  <dcterms:created xsi:type="dcterms:W3CDTF">2014-05-27T00:08:00Z</dcterms:created>
  <dcterms:modified xsi:type="dcterms:W3CDTF">2015-07-17T18:01:00Z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032f8bda-2258-4043-bd47-6463601c8235</vt:lpwstr>
  </property>
</Properties>
</file>